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sz w:val="52"/>
          <w:szCs w:val="52"/>
        </w:rPr>
      </w:pPr>
    </w:p>
    <w:p>
      <w:pPr>
        <w:jc w:val="center"/>
        <w:rPr>
          <w:rFonts w:hint="eastAsia" w:ascii="方正小标宋简体" w:hAnsi="方正小标宋简体" w:eastAsia="方正小标宋简体" w:cs="方正小标宋简体"/>
          <w:color w:val="2C2C2C"/>
          <w:kern w:val="0"/>
          <w:sz w:val="52"/>
          <w:szCs w:val="52"/>
          <w:highlight w:val="none"/>
        </w:rPr>
      </w:pPr>
      <w:bookmarkStart w:id="7" w:name="_GoBack"/>
      <w:r>
        <w:rPr>
          <w:rFonts w:hint="eastAsia" w:ascii="方正小标宋简体" w:hAnsi="方正小标宋简体" w:eastAsia="方正小标宋简体" w:cs="方正小标宋简体"/>
          <w:color w:val="2C2C2C"/>
          <w:kern w:val="0"/>
          <w:sz w:val="52"/>
          <w:szCs w:val="52"/>
          <w:highlight w:val="none"/>
        </w:rPr>
        <w:t>中华老字号申报书</w:t>
      </w:r>
      <w:bookmarkEnd w:id="7"/>
    </w:p>
    <w:p>
      <w:pPr>
        <w:jc w:val="center"/>
        <w:rPr>
          <w:rFonts w:eastAsia="方正小标宋_GBK"/>
          <w:sz w:val="36"/>
          <w:szCs w:val="36"/>
          <w:highlight w:val="none"/>
        </w:rPr>
      </w:pPr>
    </w:p>
    <w:p>
      <w:pPr>
        <w:pStyle w:val="2"/>
        <w:rPr>
          <w:rFonts w:eastAsia="仿宋_GB2312"/>
          <w:sz w:val="32"/>
          <w:szCs w:val="32"/>
          <w:highlight w:val="none"/>
        </w:rPr>
      </w:pPr>
    </w:p>
    <w:p>
      <w:pPr>
        <w:pStyle w:val="3"/>
        <w:rPr>
          <w:rFonts w:eastAsia="仿宋_GB2312"/>
          <w:sz w:val="32"/>
          <w:szCs w:val="32"/>
          <w:highlight w:val="none"/>
        </w:rPr>
      </w:pPr>
    </w:p>
    <w:p>
      <w:pPr>
        <w:rPr>
          <w:rFonts w:eastAsia="仿宋_GB2312"/>
          <w:sz w:val="32"/>
          <w:szCs w:val="32"/>
          <w:highlight w:val="none"/>
        </w:rPr>
      </w:pPr>
    </w:p>
    <w:p>
      <w:pPr>
        <w:pStyle w:val="2"/>
        <w:rPr>
          <w:rFonts w:eastAsia="仿宋_GB2312"/>
          <w:sz w:val="32"/>
          <w:szCs w:val="32"/>
          <w:highlight w:val="none"/>
        </w:rPr>
      </w:pPr>
    </w:p>
    <w:p>
      <w:pPr>
        <w:pStyle w:val="3"/>
        <w:rPr>
          <w:rFonts w:eastAsia="仿宋_GB2312"/>
          <w:sz w:val="32"/>
          <w:szCs w:val="32"/>
          <w:highlight w:val="none"/>
        </w:rPr>
      </w:pPr>
    </w:p>
    <w:p/>
    <w:p>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ind w:left="5837" w:leftChars="1824"/>
        <w:rPr>
          <w:rFonts w:eastAsia="仿宋_GB2312"/>
          <w:sz w:val="32"/>
          <w:szCs w:val="32"/>
          <w:highlight w:val="none"/>
        </w:rPr>
      </w:pPr>
    </w:p>
    <w:p>
      <w:pPr>
        <w:spacing w:line="520" w:lineRule="exact"/>
        <w:ind w:left="5837" w:leftChars="1824"/>
        <w:rPr>
          <w:rFonts w:eastAsia="仿宋_GB2312"/>
          <w:sz w:val="32"/>
          <w:szCs w:val="32"/>
          <w:highlight w:val="none"/>
        </w:rPr>
      </w:pPr>
    </w:p>
    <w:p>
      <w:pPr>
        <w:spacing w:line="520" w:lineRule="exact"/>
        <w:jc w:val="center"/>
        <w:rPr>
          <w:rFonts w:eastAsia="仿宋_GB2312"/>
          <w:sz w:val="32"/>
          <w:szCs w:val="32"/>
          <w:highlight w:val="none"/>
        </w:rPr>
      </w:pPr>
      <w:r>
        <w:rPr>
          <w:rFonts w:eastAsia="仿宋_GB2312"/>
          <w:sz w:val="32"/>
          <w:szCs w:val="32"/>
          <w:highlight w:val="none"/>
        </w:rPr>
        <w:t>年    月    日</w:t>
      </w:r>
    </w:p>
    <w:p>
      <w:pPr>
        <w:spacing w:line="480" w:lineRule="auto"/>
        <w:jc w:val="center"/>
        <w:rPr>
          <w:rFonts w:hint="eastAsia" w:ascii="方正小标宋简体" w:hAnsi="方正小标宋简体" w:eastAsia="方正小标宋简体" w:cs="方正小标宋简体"/>
          <w:sz w:val="44"/>
          <w:szCs w:val="44"/>
          <w:highlight w:val="none"/>
        </w:rPr>
      </w:pPr>
      <w:bookmarkStart w:id="0" w:name="_Toc206831083_WPSOffice_Level2"/>
    </w:p>
    <w:p>
      <w:pPr>
        <w:spacing w:line="48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bookmarkEnd w:id="0"/>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pStyle w:val="5"/>
        <w:tabs>
          <w:tab w:val="right" w:leader="dot" w:pos="8296"/>
        </w:tabs>
        <w:spacing w:line="1000" w:lineRule="exact"/>
        <w:ind w:left="0" w:leftChars="0" w:firstLine="320" w:firstLineChars="100"/>
        <w:jc w:val="left"/>
        <w:rPr>
          <w:rFonts w:hint="eastAsia" w:ascii="黑体" w:hAnsi="黑体" w:eastAsia="黑体" w:cs="黑体"/>
          <w:color w:val="2C2C2C"/>
          <w:kern w:val="0"/>
          <w:szCs w:val="32"/>
          <w:highlight w:val="none"/>
        </w:rPr>
      </w:pPr>
      <w:bookmarkStart w:id="1" w:name="_Toc1751020534_WPSOffice_Level2"/>
      <w:r>
        <w:rPr>
          <w:rFonts w:hint="eastAsia" w:ascii="黑体" w:hAnsi="黑体" w:eastAsia="黑体" w:cs="黑体"/>
          <w:color w:val="2C2C2C"/>
          <w:kern w:val="0"/>
          <w:szCs w:val="32"/>
          <w:highlight w:val="none"/>
        </w:rPr>
        <w:t>一、中华老字号申</w:t>
      </w:r>
      <w:r>
        <w:rPr>
          <w:rFonts w:hint="eastAsia" w:ascii="黑体" w:hAnsi="黑体" w:eastAsia="黑体" w:cs="黑体"/>
          <w:color w:val="2C2C2C"/>
          <w:kern w:val="0"/>
          <w:szCs w:val="32"/>
          <w:highlight w:val="none"/>
          <w:lang w:eastAsia="zh-CN"/>
        </w:rPr>
        <w:t>报</w:t>
      </w:r>
      <w:r>
        <w:rPr>
          <w:rFonts w:hint="eastAsia" w:ascii="黑体" w:hAnsi="黑体" w:eastAsia="黑体" w:cs="黑体"/>
          <w:color w:val="2C2C2C"/>
          <w:kern w:val="0"/>
          <w:szCs w:val="32"/>
          <w:highlight w:val="none"/>
        </w:rPr>
        <w:t>……………………………………………1</w:t>
      </w:r>
      <w:bookmarkEnd w:id="1"/>
    </w:p>
    <w:p>
      <w:pPr>
        <w:pStyle w:val="5"/>
        <w:tabs>
          <w:tab w:val="right" w:leader="dot" w:pos="8296"/>
        </w:tabs>
        <w:spacing w:line="1000" w:lineRule="exact"/>
        <w:ind w:left="0" w:leftChars="0" w:firstLine="320" w:firstLineChars="100"/>
        <w:jc w:val="left"/>
        <w:rPr>
          <w:rFonts w:hint="eastAsia" w:ascii="黑体" w:hAnsi="黑体" w:eastAsia="黑体" w:cs="黑体"/>
          <w:color w:val="2C2C2C"/>
          <w:kern w:val="0"/>
          <w:szCs w:val="32"/>
          <w:highlight w:val="none"/>
        </w:rPr>
      </w:pPr>
      <w:bookmarkStart w:id="2" w:name="_Toc283054911_WPSOffice_Level2"/>
      <w:r>
        <w:rPr>
          <w:rFonts w:hint="eastAsia" w:ascii="黑体" w:hAnsi="黑体" w:eastAsia="黑体" w:cs="黑体"/>
          <w:color w:val="2C2C2C"/>
          <w:kern w:val="0"/>
          <w:szCs w:val="32"/>
          <w:highlight w:val="none"/>
        </w:rPr>
        <w:t>二、品牌及企业基本情况</w:t>
      </w:r>
      <w:r>
        <w:rPr>
          <w:rFonts w:hint="eastAsia" w:ascii="黑体" w:hAnsi="黑体" w:eastAsia="黑体" w:cs="黑体"/>
          <w:color w:val="2C2C2C"/>
          <w:kern w:val="0"/>
          <w:szCs w:val="32"/>
          <w:highlight w:val="none"/>
          <w:lang w:eastAsia="zh-CN"/>
        </w:rPr>
        <w:t>介绍</w:t>
      </w:r>
      <w:r>
        <w:rPr>
          <w:rFonts w:hint="eastAsia" w:ascii="黑体" w:hAnsi="黑体" w:eastAsia="黑体" w:cs="黑体"/>
          <w:color w:val="2C2C2C"/>
          <w:kern w:val="0"/>
          <w:szCs w:val="32"/>
          <w:highlight w:val="none"/>
        </w:rPr>
        <w:t>…………………………………X</w:t>
      </w:r>
      <w:bookmarkEnd w:id="2"/>
    </w:p>
    <w:p>
      <w:pPr>
        <w:pStyle w:val="5"/>
        <w:tabs>
          <w:tab w:val="right" w:leader="dot" w:pos="8296"/>
        </w:tabs>
        <w:spacing w:line="1000" w:lineRule="exact"/>
        <w:ind w:left="0" w:leftChars="0" w:firstLine="320" w:firstLineChars="100"/>
        <w:jc w:val="left"/>
        <w:rPr>
          <w:rFonts w:hint="eastAsia" w:ascii="黑体" w:hAnsi="黑体" w:eastAsia="黑体" w:cs="黑体"/>
          <w:color w:val="2C2C2C"/>
          <w:kern w:val="0"/>
          <w:szCs w:val="32"/>
          <w:highlight w:val="none"/>
        </w:rPr>
      </w:pPr>
      <w:bookmarkStart w:id="3" w:name="_Toc161361474_WPSOffice_Level2"/>
      <w:r>
        <w:rPr>
          <w:rFonts w:hint="eastAsia" w:ascii="黑体" w:hAnsi="黑体" w:eastAsia="黑体" w:cs="黑体"/>
          <w:color w:val="2C2C2C"/>
          <w:kern w:val="0"/>
          <w:szCs w:val="32"/>
          <w:highlight w:val="none"/>
        </w:rPr>
        <w:t>三、相关申报材料………………………………………………X</w:t>
      </w:r>
      <w:bookmarkEnd w:id="3"/>
    </w:p>
    <w:p>
      <w:pPr>
        <w:pStyle w:val="5"/>
        <w:tabs>
          <w:tab w:val="right" w:leader="dot" w:pos="8296"/>
        </w:tabs>
        <w:spacing w:line="1000" w:lineRule="exact"/>
        <w:ind w:left="0" w:leftChars="0" w:firstLine="320" w:firstLineChars="100"/>
        <w:jc w:val="left"/>
        <w:rPr>
          <w:rFonts w:hint="eastAsia" w:ascii="黑体" w:hAnsi="黑体" w:eastAsia="黑体" w:cs="黑体"/>
          <w:color w:val="2C2C2C"/>
          <w:kern w:val="0"/>
          <w:szCs w:val="32"/>
          <w:highlight w:val="none"/>
        </w:rPr>
      </w:pPr>
      <w:bookmarkStart w:id="4" w:name="_Toc1955154177_WPSOffice_Level2"/>
      <w:r>
        <w:rPr>
          <w:rFonts w:hint="eastAsia" w:ascii="黑体" w:hAnsi="黑体" w:eastAsia="黑体" w:cs="黑体"/>
          <w:color w:val="2C2C2C"/>
          <w:kern w:val="0"/>
          <w:szCs w:val="32"/>
          <w:highlight w:val="none"/>
        </w:rPr>
        <w:t>四、</w:t>
      </w:r>
      <w:bookmarkEnd w:id="4"/>
      <w:bookmarkStart w:id="5" w:name="_Toc869791080_WPSOffice_Level2"/>
      <w:r>
        <w:rPr>
          <w:rFonts w:hint="eastAsia" w:ascii="黑体" w:hAnsi="黑体" w:eastAsia="黑体" w:cs="黑体"/>
          <w:color w:val="2C2C2C"/>
          <w:kern w:val="0"/>
          <w:szCs w:val="32"/>
          <w:highlight w:val="none"/>
        </w:rPr>
        <w:t>真实性承诺书………………………………………………X</w:t>
      </w:r>
      <w:bookmarkEnd w:id="5"/>
    </w:p>
    <w:p>
      <w:pPr>
        <w:pStyle w:val="3"/>
        <w:jc w:val="both"/>
        <w:rPr>
          <w:rFonts w:hint="eastAsia"/>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pStyle w:val="4"/>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C2C2C"/>
          <w:kern w:val="0"/>
          <w:sz w:val="44"/>
          <w:szCs w:val="44"/>
          <w:highlight w:val="none"/>
        </w:rPr>
      </w:pPr>
      <w:bookmarkStart w:id="6" w:name="_Toc1785941104_WPSOffice_Level2"/>
      <w:r>
        <w:rPr>
          <w:rFonts w:hint="eastAsia" w:ascii="方正小标宋简体" w:hAnsi="方正小标宋简体" w:eastAsia="方正小标宋简体" w:cs="方正小标宋简体"/>
          <w:color w:val="2C2C2C"/>
          <w:kern w:val="0"/>
          <w:sz w:val="44"/>
          <w:szCs w:val="44"/>
          <w:highlight w:val="none"/>
        </w:rPr>
        <w:t>中华老字号申报</w:t>
      </w:r>
      <w:bookmarkEnd w:id="6"/>
      <w:r>
        <w:rPr>
          <w:rFonts w:hint="eastAsia" w:ascii="方正小标宋简体" w:hAnsi="方正小标宋简体" w:eastAsia="方正小标宋简体" w:cs="方正小标宋简体"/>
          <w:color w:val="2C2C2C"/>
          <w:kern w:val="0"/>
          <w:sz w:val="44"/>
          <w:szCs w:val="44"/>
          <w:highlight w:val="none"/>
        </w:rPr>
        <w:t>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highlight w:val="none"/>
        </w:rPr>
      </w:pPr>
    </w:p>
    <w:p>
      <w:pPr>
        <w:jc w:val="center"/>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t>（请首先仔细阅读表后所附“填表说明”，再按照要求逐项填写）</w:t>
      </w:r>
    </w:p>
    <w:tbl>
      <w:tblPr>
        <w:tblStyle w:val="6"/>
        <w:tblW w:w="9112"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00"/>
        <w:gridCol w:w="26"/>
        <w:gridCol w:w="30"/>
        <w:gridCol w:w="274"/>
        <w:gridCol w:w="39"/>
        <w:gridCol w:w="477"/>
        <w:gridCol w:w="121"/>
        <w:gridCol w:w="1"/>
        <w:gridCol w:w="127"/>
        <w:gridCol w:w="20"/>
        <w:gridCol w:w="25"/>
        <w:gridCol w:w="496"/>
        <w:gridCol w:w="82"/>
        <w:gridCol w:w="224"/>
        <w:gridCol w:w="135"/>
        <w:gridCol w:w="150"/>
        <w:gridCol w:w="199"/>
        <w:gridCol w:w="176"/>
        <w:gridCol w:w="21"/>
        <w:gridCol w:w="108"/>
        <w:gridCol w:w="55"/>
        <w:gridCol w:w="307"/>
        <w:gridCol w:w="123"/>
        <w:gridCol w:w="335"/>
        <w:gridCol w:w="455"/>
        <w:gridCol w:w="142"/>
        <w:gridCol w:w="70"/>
        <w:gridCol w:w="218"/>
        <w:gridCol w:w="55"/>
        <w:gridCol w:w="305"/>
        <w:gridCol w:w="89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9112" w:type="dxa"/>
            <w:gridSpan w:val="4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2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p>
        </w:tc>
        <w:tc>
          <w:tcPr>
            <w:tcW w:w="1646"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909"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9112" w:type="dxa"/>
            <w:gridSpan w:val="4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02770758"/>
              </w:rPr>
              <w:t>企业名</w:t>
            </w:r>
            <w:r>
              <w:rPr>
                <w:rFonts w:hint="eastAsia" w:ascii="黑体" w:hAnsi="宋体" w:eastAsia="黑体" w:cs="宋体"/>
                <w:spacing w:val="0"/>
                <w:kern w:val="0"/>
                <w:sz w:val="21"/>
                <w:szCs w:val="21"/>
                <w:highlight w:val="none"/>
                <w:fitText w:val="1260" w:id="102770758"/>
              </w:rPr>
              <w:t>称</w:t>
            </w:r>
          </w:p>
        </w:tc>
        <w:tc>
          <w:tcPr>
            <w:tcW w:w="7566" w:type="dxa"/>
            <w:gridSpan w:val="4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2145016994"/>
              </w:rPr>
              <w:t>统一社会信用代码</w:t>
            </w:r>
          </w:p>
        </w:tc>
        <w:tc>
          <w:tcPr>
            <w:tcW w:w="7566" w:type="dxa"/>
            <w:gridSpan w:val="4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2126544170"/>
              </w:rPr>
              <w:t>住</w:t>
            </w:r>
            <w:r>
              <w:rPr>
                <w:rFonts w:hint="eastAsia" w:ascii="黑体" w:hAnsi="宋体" w:eastAsia="黑体" w:cs="宋体"/>
                <w:spacing w:val="0"/>
                <w:kern w:val="0"/>
                <w:sz w:val="21"/>
                <w:szCs w:val="21"/>
                <w:highlight w:val="none"/>
                <w:fitText w:val="1260" w:id="2126544170"/>
              </w:rPr>
              <w:t>所</w:t>
            </w:r>
          </w:p>
        </w:tc>
        <w:tc>
          <w:tcPr>
            <w:tcW w:w="7566" w:type="dxa"/>
            <w:gridSpan w:val="4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1100169758"/>
                <w:lang w:eastAsia="zh-CN"/>
              </w:rPr>
              <w:t>企业</w:t>
            </w:r>
            <w:r>
              <w:rPr>
                <w:rFonts w:hint="eastAsia" w:ascii="黑体" w:hAnsi="宋体" w:eastAsia="黑体" w:cs="宋体"/>
                <w:spacing w:val="70"/>
                <w:kern w:val="0"/>
                <w:sz w:val="21"/>
                <w:szCs w:val="21"/>
                <w:highlight w:val="none"/>
                <w:fitText w:val="1260" w:id="1100169758"/>
              </w:rPr>
              <w:t>网</w:t>
            </w:r>
            <w:r>
              <w:rPr>
                <w:rFonts w:hint="eastAsia" w:ascii="黑体" w:hAnsi="宋体" w:eastAsia="黑体" w:cs="宋体"/>
                <w:spacing w:val="0"/>
                <w:kern w:val="0"/>
                <w:sz w:val="21"/>
                <w:szCs w:val="21"/>
                <w:highlight w:val="none"/>
                <w:fitText w:val="1260" w:id="1100169758"/>
              </w:rPr>
              <w:t>址</w:t>
            </w:r>
          </w:p>
        </w:tc>
        <w:tc>
          <w:tcPr>
            <w:tcW w:w="7566" w:type="dxa"/>
            <w:gridSpan w:val="4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2085306547"/>
              </w:rPr>
              <w:t>法定代表</w:t>
            </w:r>
            <w:r>
              <w:rPr>
                <w:rFonts w:hint="eastAsia" w:ascii="黑体" w:hAnsi="宋体" w:eastAsia="黑体" w:cs="宋体"/>
                <w:spacing w:val="1"/>
                <w:kern w:val="0"/>
                <w:sz w:val="21"/>
                <w:szCs w:val="21"/>
                <w:highlight w:val="none"/>
                <w:fitText w:val="1260" w:id="2085306547"/>
              </w:rPr>
              <w:t>人</w:t>
            </w:r>
          </w:p>
        </w:tc>
        <w:tc>
          <w:tcPr>
            <w:tcW w:w="1593"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418" w:type="dxa"/>
            <w:gridSpan w:val="1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450447949"/>
                <w:lang w:eastAsia="zh-CN"/>
              </w:rPr>
              <w:t>手</w:t>
            </w:r>
            <w:r>
              <w:rPr>
                <w:rFonts w:hint="eastAsia" w:ascii="黑体" w:hAnsi="宋体" w:eastAsia="黑体" w:cs="宋体"/>
                <w:spacing w:val="0"/>
                <w:kern w:val="0"/>
                <w:sz w:val="21"/>
                <w:szCs w:val="21"/>
                <w:highlight w:val="none"/>
                <w:fitText w:val="1050" w:id="450447949"/>
                <w:lang w:eastAsia="zh-CN"/>
              </w:rPr>
              <w:t>机</w:t>
            </w:r>
          </w:p>
        </w:tc>
        <w:tc>
          <w:tcPr>
            <w:tcW w:w="1646"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432"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47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1662649010"/>
              </w:rPr>
              <w:t>联系人姓</w:t>
            </w:r>
            <w:r>
              <w:rPr>
                <w:rFonts w:hint="eastAsia" w:ascii="黑体" w:hAnsi="宋体" w:eastAsia="黑体" w:cs="宋体"/>
                <w:spacing w:val="1"/>
                <w:kern w:val="0"/>
                <w:sz w:val="21"/>
                <w:szCs w:val="21"/>
                <w:highlight w:val="none"/>
                <w:fitText w:val="1260" w:id="1662649010"/>
              </w:rPr>
              <w:t>名</w:t>
            </w:r>
          </w:p>
        </w:tc>
        <w:tc>
          <w:tcPr>
            <w:tcW w:w="1593"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418" w:type="dxa"/>
            <w:gridSpan w:val="1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555" w:type="dxa"/>
            <w:gridSpan w:val="2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929189044"/>
                <w:lang w:eastAsia="zh-CN"/>
              </w:rPr>
              <w:t>手</w:t>
            </w:r>
            <w:r>
              <w:rPr>
                <w:rFonts w:hint="eastAsia" w:ascii="黑体" w:hAnsi="宋体" w:eastAsia="黑体" w:cs="宋体"/>
                <w:spacing w:val="0"/>
                <w:kern w:val="0"/>
                <w:sz w:val="21"/>
                <w:szCs w:val="21"/>
                <w:highlight w:val="none"/>
                <w:fitText w:val="1260" w:id="929189044"/>
                <w:lang w:eastAsia="zh-CN"/>
              </w:rPr>
              <w:t>机</w:t>
            </w:r>
          </w:p>
        </w:tc>
        <w:tc>
          <w:tcPr>
            <w:tcW w:w="1593"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418" w:type="dxa"/>
            <w:gridSpan w:val="1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104622356"/>
                <w:lang w:eastAsia="zh-CN"/>
              </w:rPr>
              <w:t>电子邮</w:t>
            </w:r>
            <w:r>
              <w:rPr>
                <w:rFonts w:hint="eastAsia" w:ascii="黑体" w:hAnsi="宋体" w:eastAsia="黑体" w:cs="宋体"/>
                <w:spacing w:val="0"/>
                <w:kern w:val="0"/>
                <w:sz w:val="21"/>
                <w:szCs w:val="21"/>
                <w:highlight w:val="none"/>
                <w:fitText w:val="1050" w:id="104622356"/>
                <w:lang w:eastAsia="zh-CN"/>
              </w:rPr>
              <w:t>箱</w:t>
            </w:r>
          </w:p>
        </w:tc>
        <w:tc>
          <w:tcPr>
            <w:tcW w:w="4555" w:type="dxa"/>
            <w:gridSpan w:val="2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425148857"/>
              </w:rPr>
              <w:t>通讯地</w:t>
            </w:r>
            <w:r>
              <w:rPr>
                <w:rFonts w:hint="eastAsia" w:ascii="黑体" w:hAnsi="宋体" w:eastAsia="黑体" w:cs="宋体"/>
                <w:spacing w:val="0"/>
                <w:kern w:val="0"/>
                <w:sz w:val="21"/>
                <w:szCs w:val="21"/>
                <w:highlight w:val="none"/>
                <w:fitText w:val="1260" w:id="425148857"/>
              </w:rPr>
              <w:t>址</w:t>
            </w:r>
          </w:p>
        </w:tc>
        <w:tc>
          <w:tcPr>
            <w:tcW w:w="4657" w:type="dxa"/>
            <w:gridSpan w:val="3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432"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47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1153133423"/>
                <w:lang w:val="en-US" w:eastAsia="zh-CN" w:bidi="ar-SA"/>
              </w:rPr>
              <w:t>企业性</w:t>
            </w:r>
            <w:r>
              <w:rPr>
                <w:rFonts w:hint="eastAsia" w:ascii="黑体" w:hAnsi="宋体" w:eastAsia="黑体" w:cs="宋体"/>
                <w:spacing w:val="0"/>
                <w:kern w:val="0"/>
                <w:sz w:val="21"/>
                <w:szCs w:val="21"/>
                <w:highlight w:val="none"/>
                <w:fitText w:val="1260" w:id="1153133423"/>
                <w:lang w:val="en-US" w:eastAsia="zh-CN" w:bidi="ar-SA"/>
              </w:rPr>
              <w:t>质</w:t>
            </w:r>
          </w:p>
        </w:tc>
        <w:tc>
          <w:tcPr>
            <w:tcW w:w="7566" w:type="dxa"/>
            <w:gridSpan w:val="4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黑体" w:hAnsi="宋体" w:eastAsia="黑体" w:cs="宋体"/>
                <w:kern w:val="0"/>
                <w:sz w:val="21"/>
                <w:szCs w:val="21"/>
                <w:highlight w:val="none"/>
                <w:lang w:val="en-US" w:eastAsia="zh-CN" w:bidi="ar-SA"/>
              </w:rPr>
            </w:pPr>
            <w:r>
              <w:rPr>
                <w:rFonts w:hint="eastAsia" w:ascii="黑体" w:hAnsi="黑体" w:eastAsia="黑体" w:cs="黑体"/>
                <w:color w:val="000000"/>
                <w:kern w:val="2"/>
                <w:sz w:val="18"/>
                <w:szCs w:val="18"/>
                <w:highlight w:val="none"/>
                <w:lang w:eastAsia="zh-CN"/>
              </w:rPr>
              <w:t>按照《</w:t>
            </w:r>
            <w:r>
              <w:rPr>
                <w:rFonts w:hint="eastAsia" w:ascii="黑体" w:hAnsi="黑体" w:eastAsia="黑体" w:cs="黑体"/>
                <w:color w:val="000000"/>
                <w:kern w:val="2"/>
                <w:sz w:val="18"/>
                <w:szCs w:val="18"/>
                <w:highlight w:val="none"/>
              </w:rPr>
              <w:t>关于市场主体统计分类的划分规定</w:t>
            </w:r>
            <w:r>
              <w:rPr>
                <w:rFonts w:hint="eastAsia" w:ascii="黑体" w:hAnsi="黑体" w:eastAsia="黑体" w:cs="黑体"/>
                <w:color w:val="000000"/>
                <w:kern w:val="2"/>
                <w:sz w:val="18"/>
                <w:szCs w:val="18"/>
                <w:highlight w:val="none"/>
                <w:lang w:eastAsia="zh-CN"/>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tabs>
                <w:tab w:val="left" w:pos="371"/>
              </w:tabs>
              <w:kinsoku/>
              <w:wordWrap/>
              <w:overflowPunct/>
              <w:topLinePunct w:val="0"/>
              <w:autoSpaceDE/>
              <w:autoSpaceDN/>
              <w:bidi w:val="0"/>
              <w:adjustRightInd/>
              <w:snapToGrid/>
              <w:spacing w:line="300" w:lineRule="exact"/>
              <w:ind w:firstLine="0" w:firstLineChars="0"/>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085700810"/>
                <w:lang w:eastAsia="zh-CN"/>
              </w:rPr>
              <w:t>主营业</w:t>
            </w:r>
            <w:r>
              <w:rPr>
                <w:rFonts w:hint="eastAsia" w:ascii="黑体" w:hAnsi="宋体" w:eastAsia="黑体" w:cs="宋体"/>
                <w:spacing w:val="0"/>
                <w:kern w:val="0"/>
                <w:sz w:val="21"/>
                <w:szCs w:val="21"/>
                <w:highlight w:val="none"/>
                <w:fitText w:val="1260" w:id="1085700810"/>
                <w:lang w:eastAsia="zh-CN"/>
              </w:rPr>
              <w:t>务</w:t>
            </w:r>
          </w:p>
        </w:tc>
        <w:tc>
          <w:tcPr>
            <w:tcW w:w="7566" w:type="dxa"/>
            <w:gridSpan w:val="4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203517147"/>
                <w:lang w:eastAsia="zh-CN"/>
              </w:rPr>
              <w:t>主营业务所属行业</w:t>
            </w:r>
          </w:p>
        </w:tc>
        <w:tc>
          <w:tcPr>
            <w:tcW w:w="7566" w:type="dxa"/>
            <w:gridSpan w:val="4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黑体" w:eastAsia="黑体" w:cs="黑体"/>
                <w:color w:val="000000"/>
                <w:sz w:val="18"/>
                <w:szCs w:val="18"/>
                <w:highlight w:val="none"/>
              </w:rPr>
              <w:t>按照国民经济行业分类（GBT4754-2017）</w:t>
            </w:r>
            <w:r>
              <w:rPr>
                <w:rFonts w:hint="eastAsia" w:ascii="黑体" w:hAnsi="黑体" w:eastAsia="黑体" w:cs="黑体"/>
                <w:color w:val="000000"/>
                <w:sz w:val="18"/>
                <w:szCs w:val="18"/>
                <w:highlight w:val="none"/>
                <w:lang w:eastAsia="zh-CN"/>
              </w:rPr>
              <w:t>，从</w:t>
            </w:r>
            <w:r>
              <w:rPr>
                <w:rFonts w:hint="eastAsia" w:ascii="黑体" w:hAnsi="黑体" w:eastAsia="黑体" w:cs="黑体"/>
                <w:color w:val="000000"/>
                <w:sz w:val="18"/>
                <w:szCs w:val="18"/>
                <w:highlight w:val="none"/>
                <w:lang w:val="en-US" w:eastAsia="zh-CN"/>
              </w:rPr>
              <w:t>97项“大类”中</w:t>
            </w:r>
            <w:r>
              <w:rPr>
                <w:rFonts w:hint="eastAsia" w:ascii="黑体" w:hAnsi="黑体" w:eastAsia="黑体" w:cs="黑体"/>
                <w:color w:val="000000"/>
                <w:sz w:val="18"/>
                <w:szCs w:val="18"/>
                <w:highlight w:val="none"/>
              </w:rPr>
              <w:t>选一项填写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
                <w:w w:val="85"/>
                <w:kern w:val="0"/>
                <w:sz w:val="21"/>
                <w:szCs w:val="21"/>
                <w:highlight w:val="none"/>
                <w:fitText w:val="1260" w:id="1643457244"/>
                <w:lang w:eastAsia="zh-CN"/>
              </w:rPr>
              <w:t>已获老字号称</w:t>
            </w:r>
            <w:r>
              <w:rPr>
                <w:rFonts w:hint="eastAsia" w:ascii="黑体" w:hAnsi="宋体" w:eastAsia="黑体" w:cs="宋体"/>
                <w:spacing w:val="4"/>
                <w:w w:val="85"/>
                <w:kern w:val="0"/>
                <w:sz w:val="21"/>
                <w:szCs w:val="21"/>
                <w:highlight w:val="none"/>
                <w:fitText w:val="1260" w:id="1643457244"/>
                <w:lang w:eastAsia="zh-CN"/>
              </w:rPr>
              <w:t>号</w:t>
            </w:r>
          </w:p>
        </w:tc>
        <w:tc>
          <w:tcPr>
            <w:tcW w:w="1871" w:type="dxa"/>
            <w:gridSpan w:val="1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否</w:t>
            </w:r>
          </w:p>
        </w:tc>
        <w:tc>
          <w:tcPr>
            <w:tcW w:w="1140"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认定机构</w:t>
            </w:r>
          </w:p>
        </w:tc>
        <w:tc>
          <w:tcPr>
            <w:tcW w:w="1953" w:type="dxa"/>
            <w:gridSpan w:val="1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p>
        </w:tc>
        <w:tc>
          <w:tcPr>
            <w:tcW w:w="1125"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认定时间</w:t>
            </w:r>
          </w:p>
        </w:tc>
        <w:tc>
          <w:tcPr>
            <w:tcW w:w="147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9112" w:type="dxa"/>
            <w:gridSpan w:val="4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3217" w:type="dxa"/>
            <w:gridSpan w:val="1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895" w:type="dxa"/>
            <w:gridSpan w:val="3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9" w:hRule="atLeast"/>
          <w:jc w:val="center"/>
        </w:trPr>
        <w:tc>
          <w:tcPr>
            <w:tcW w:w="1546" w:type="dxa"/>
            <w:gridSpan w:val="3"/>
            <w:tcBorders>
              <w:tl2br w:val="nil"/>
              <w:tr2bl w:val="nil"/>
            </w:tcBorders>
            <w:noWrap w:val="0"/>
            <w:vAlign w:val="center"/>
            <mc:AlternateContent>
              <mc:Choice Requires="wpsCustomData">
                <wpsCustomData:diagonals>
                  <wpsCustomData:diagonal from="10000" to="30000">
                    <wpsCustomData:border w:val="single" w:color="000000" w:sz="4" w:space="0"/>
                  </wpsCustomData:diagonal>
                </wpsCustomData:diagonals>
              </mc:Choice>
            </mc:AlternateContent>
          </w:tcPr>
          <w:p>
            <w:pPr>
              <w:pStyle w:val="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黑体"/>
                <w:sz w:val="18"/>
                <w:szCs w:val="18"/>
                <w:highlight w:val="none"/>
                <w:lang w:eastAsia="zh-CN"/>
              </w:rPr>
            </w:pPr>
          </w:p>
          <w:p>
            <w:pPr>
              <w:pStyle w:val="3"/>
              <w:keepNext w:val="0"/>
              <w:keepLines w:val="0"/>
              <w:pageBreakBefore w:val="0"/>
              <w:widowControl/>
              <w:kinsoku/>
              <w:wordWrap/>
              <w:overflowPunct/>
              <w:topLinePunct w:val="0"/>
              <w:autoSpaceDE/>
              <w:autoSpaceDN/>
              <w:bidi w:val="0"/>
              <w:adjustRightInd/>
              <w:snapToGrid/>
              <w:spacing w:line="300" w:lineRule="exact"/>
              <w:jc w:val="left"/>
              <w:textAlignment w:val="auto"/>
              <mc:AlternateContent>
                <mc:Choice Requires="wpsCustomData">
                  <wpsCustomData:diagonalParaType/>
                </mc:Choice>
              </mc:AlternateConten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pPr>
              <w:pStyle w:val="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黑体" w:hAnsi="黑体" w:eastAsia="黑体" w:cs="黑体"/>
                <w:sz w:val="21"/>
                <w:szCs w:val="21"/>
                <w:highlight w:val="none"/>
                <w:lang w:val="en-US" w:eastAsia="zh-CN"/>
              </w:rPr>
            </w:pPr>
          </w:p>
        </w:tc>
        <w:tc>
          <w:tcPr>
            <w:tcW w:w="1671"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商标注册号</w:t>
            </w:r>
          </w:p>
        </w:tc>
        <w:tc>
          <w:tcPr>
            <w:tcW w:w="1132"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国际分类</w:t>
            </w:r>
          </w:p>
        </w:tc>
        <w:tc>
          <w:tcPr>
            <w:tcW w:w="2264" w:type="dxa"/>
            <w:gridSpan w:val="1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20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295"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132"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2264" w:type="dxa"/>
            <w:gridSpan w:val="1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黑体" w:hAnsi="宋体" w:eastAsia="黑体" w:cs="宋体"/>
                <w:kern w:val="0"/>
                <w:sz w:val="21"/>
                <w:szCs w:val="21"/>
                <w:highlight w:val="none"/>
              </w:rPr>
            </w:pPr>
          </w:p>
        </w:tc>
        <w:tc>
          <w:tcPr>
            <w:tcW w:w="120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1"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295"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132"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2264" w:type="dxa"/>
            <w:gridSpan w:val="1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黑体" w:hAnsi="宋体" w:eastAsia="黑体" w:cs="宋体"/>
                <w:kern w:val="0"/>
                <w:sz w:val="21"/>
                <w:szCs w:val="21"/>
                <w:highlight w:val="none"/>
              </w:rPr>
            </w:pPr>
          </w:p>
        </w:tc>
        <w:tc>
          <w:tcPr>
            <w:tcW w:w="120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54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商标信息</w:t>
            </w:r>
            <w:r>
              <w:rPr>
                <w:rFonts w:hint="eastAsia" w:ascii="黑体" w:hAnsi="宋体" w:eastAsia="黑体" w:cs="宋体"/>
                <w:kern w:val="0"/>
                <w:sz w:val="21"/>
                <w:szCs w:val="21"/>
                <w:highlight w:val="none"/>
                <w:lang w:val="en-US" w:eastAsia="zh-CN"/>
              </w:rPr>
              <w:t>3</w:t>
            </w:r>
          </w:p>
        </w:tc>
        <w:tc>
          <w:tcPr>
            <w:tcW w:w="1671" w:type="dxa"/>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295"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132"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2264" w:type="dxa"/>
            <w:gridSpan w:val="1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黑体" w:hAnsi="宋体" w:eastAsia="黑体" w:cs="宋体"/>
                <w:kern w:val="0"/>
                <w:sz w:val="21"/>
                <w:szCs w:val="21"/>
                <w:highlight w:val="none"/>
              </w:rPr>
            </w:pPr>
          </w:p>
        </w:tc>
        <w:tc>
          <w:tcPr>
            <w:tcW w:w="120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90" w:hRule="atLeast"/>
          <w:jc w:val="center"/>
        </w:trPr>
        <w:tc>
          <w:tcPr>
            <w:tcW w:w="9112" w:type="dxa"/>
            <w:gridSpan w:val="4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90" w:hRule="atLeast"/>
          <w:jc w:val="center"/>
        </w:trPr>
        <w:tc>
          <w:tcPr>
            <w:tcW w:w="1641" w:type="dxa"/>
            <w:gridSpan w:val="4"/>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2744" w:type="dxa"/>
            <w:gridSpan w:val="1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2359" w:type="dxa"/>
            <w:gridSpan w:val="1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259"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90" w:hRule="atLeast"/>
          <w:jc w:val="center"/>
        </w:trPr>
        <w:tc>
          <w:tcPr>
            <w:tcW w:w="1641" w:type="dxa"/>
            <w:gridSpan w:val="4"/>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p>
        </w:tc>
        <w:tc>
          <w:tcPr>
            <w:tcW w:w="531"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109"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259"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90" w:hRule="atLeast"/>
          <w:jc w:val="center"/>
        </w:trPr>
        <w:tc>
          <w:tcPr>
            <w:tcW w:w="1641" w:type="dxa"/>
            <w:gridSpan w:val="4"/>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黑体" w:hAnsi="宋体" w:eastAsia="黑体" w:cs="宋体"/>
                <w:kern w:val="0"/>
                <w:sz w:val="21"/>
                <w:szCs w:val="21"/>
                <w:highlight w:val="none"/>
              </w:rPr>
            </w:pPr>
          </w:p>
        </w:tc>
        <w:tc>
          <w:tcPr>
            <w:tcW w:w="531"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109"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259"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90" w:hRule="atLeast"/>
          <w:jc w:val="center"/>
        </w:trPr>
        <w:tc>
          <w:tcPr>
            <w:tcW w:w="1641" w:type="dxa"/>
            <w:gridSpan w:val="4"/>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黑体" w:hAnsi="宋体" w:eastAsia="黑体" w:cs="宋体"/>
                <w:kern w:val="0"/>
                <w:sz w:val="21"/>
                <w:szCs w:val="21"/>
                <w:highlight w:val="none"/>
              </w:rPr>
            </w:pPr>
          </w:p>
        </w:tc>
        <w:tc>
          <w:tcPr>
            <w:tcW w:w="531"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109"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259"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88" w:hRule="atLeast"/>
          <w:jc w:val="center"/>
        </w:trPr>
        <w:tc>
          <w:tcPr>
            <w:tcW w:w="1641" w:type="dxa"/>
            <w:gridSpan w:val="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259"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88" w:hRule="atLeast"/>
          <w:jc w:val="center"/>
        </w:trPr>
        <w:tc>
          <w:tcPr>
            <w:tcW w:w="1641" w:type="dxa"/>
            <w:gridSpan w:val="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是否上市</w:t>
            </w:r>
          </w:p>
        </w:tc>
        <w:tc>
          <w:tcPr>
            <w:tcW w:w="117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 □否</w:t>
            </w:r>
          </w:p>
        </w:tc>
        <w:tc>
          <w:tcPr>
            <w:tcW w:w="1570" w:type="dxa"/>
            <w:gridSpan w:val="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上市地点</w:t>
            </w:r>
          </w:p>
        </w:tc>
        <w:tc>
          <w:tcPr>
            <w:tcW w:w="1635" w:type="dxa"/>
            <w:gridSpan w:val="11"/>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p>
        </w:tc>
        <w:tc>
          <w:tcPr>
            <w:tcW w:w="1834"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市值</w:t>
            </w:r>
          </w:p>
        </w:tc>
        <w:tc>
          <w:tcPr>
            <w:tcW w:w="1259"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21" w:hRule="atLeast"/>
          <w:jc w:val="center"/>
        </w:trPr>
        <w:tc>
          <w:tcPr>
            <w:tcW w:w="9112" w:type="dxa"/>
            <w:gridSpan w:val="4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692" w:hRule="exac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distribute"/>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否</w:t>
            </w:r>
          </w:p>
        </w:tc>
        <w:tc>
          <w:tcPr>
            <w:tcW w:w="6604" w:type="dxa"/>
            <w:gridSpan w:val="3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2022年底，无加盟情况则仅填写直营店数量</w:t>
            </w:r>
            <w:r>
              <w:rPr>
                <w:rFonts w:hint="eastAsia" w:ascii="黑体" w:hAnsi="宋体" w:eastAsia="黑体" w:cs="宋体"/>
                <w:kern w:val="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893" w:type="dxa"/>
            <w:gridSpan w:val="5"/>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distribute"/>
              <w:textAlignment w:val="auto"/>
              <w:rPr>
                <w:rFonts w:hint="eastAsia" w:ascii="黑体" w:hAnsi="宋体" w:eastAsia="黑体" w:cs="宋体"/>
                <w:spacing w:val="520"/>
                <w:kern w:val="0"/>
                <w:szCs w:val="21"/>
                <w:highlight w:val="none"/>
                <w:fitText w:val="840" w:id="460809789"/>
                <w:vertAlign w:val="baseline"/>
                <w:lang w:eastAsia="zh-CN"/>
              </w:rPr>
            </w:pPr>
            <w:r>
              <w:rPr>
                <w:rFonts w:hint="eastAsia" w:ascii="黑体" w:hAnsi="宋体" w:eastAsia="黑体" w:cs="宋体"/>
                <w:kern w:val="0"/>
                <w:sz w:val="21"/>
                <w:szCs w:val="21"/>
                <w:highlight w:val="none"/>
              </w:rPr>
              <w:t>线上渠道</w:t>
            </w:r>
          </w:p>
        </w:tc>
        <w:tc>
          <w:tcPr>
            <w:tcW w:w="1580" w:type="dxa"/>
            <w:gridSpan w:val="1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639" w:type="dxa"/>
            <w:gridSpan w:val="2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黑体" w:hAnsi="宋体" w:eastAsia="黑体" w:cs="宋体"/>
                <w:spacing w:val="630"/>
                <w:kern w:val="0"/>
                <w:sz w:val="21"/>
                <w:szCs w:val="21"/>
                <w:highlight w:val="none"/>
                <w:fitText w:val="840" w:id="1005544822"/>
                <w:lang w:eastAsia="zh-CN"/>
              </w:rPr>
            </w:pP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893" w:type="dxa"/>
            <w:gridSpan w:val="5"/>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spacing w:val="520"/>
                <w:kern w:val="0"/>
                <w:szCs w:val="21"/>
                <w:highlight w:val="none"/>
                <w:fitText w:val="840" w:id="460809789"/>
                <w:vertAlign w:val="baseline"/>
                <w:lang w:eastAsia="zh-CN"/>
              </w:rPr>
            </w:pPr>
          </w:p>
        </w:tc>
        <w:tc>
          <w:tcPr>
            <w:tcW w:w="1580" w:type="dxa"/>
            <w:gridSpan w:val="11"/>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639" w:type="dxa"/>
            <w:gridSpan w:val="2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黑体" w:hAnsi="宋体" w:eastAsia="黑体" w:cs="宋体"/>
                <w:spacing w:val="105"/>
                <w:kern w:val="0"/>
                <w:sz w:val="21"/>
                <w:szCs w:val="21"/>
                <w:highlight w:val="none"/>
                <w:fitText w:val="840" w:id="1005544822"/>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64" w:hRule="atLeast"/>
          <w:jc w:val="center"/>
        </w:trPr>
        <w:tc>
          <w:tcPr>
            <w:tcW w:w="1893" w:type="dxa"/>
            <w:gridSpan w:val="5"/>
            <w:vMerge w:val="restart"/>
            <w:tcBorders>
              <w:tl2br w:val="nil"/>
              <w:tr2bl w:val="nil"/>
            </w:tcBorders>
            <w:noWrap w:val="0"/>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spacing w:val="0"/>
                <w:kern w:val="0"/>
                <w:sz w:val="21"/>
                <w:szCs w:val="21"/>
                <w:highlight w:val="none"/>
                <w:fitText w:val="840" w:id="1005544822"/>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mc:AlternateContent>
                <mc:Choice Requires="wpsCustomData">
                  <wpsCustomData:diagonalParaType/>
                </mc:Choice>
              </mc:AlternateContent>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年  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经营情况</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2370" w:type="dxa"/>
            <w:gridSpan w:val="1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营业额（万元）</w:t>
            </w:r>
          </w:p>
        </w:tc>
        <w:tc>
          <w:tcPr>
            <w:tcW w:w="2370" w:type="dxa"/>
            <w:gridSpan w:val="1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净利润额（万元）</w:t>
            </w:r>
          </w:p>
        </w:tc>
        <w:tc>
          <w:tcPr>
            <w:tcW w:w="2479" w:type="dxa"/>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纳税额（万元）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893" w:type="dxa"/>
            <w:gridSpan w:val="5"/>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线下</w:t>
            </w: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线上</w:t>
            </w:r>
          </w:p>
        </w:tc>
        <w:tc>
          <w:tcPr>
            <w:tcW w:w="79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合计</w:t>
            </w: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线下</w:t>
            </w: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线上</w:t>
            </w: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合计</w:t>
            </w:r>
          </w:p>
        </w:tc>
        <w:tc>
          <w:tcPr>
            <w:tcW w:w="7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线下</w:t>
            </w: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线上</w:t>
            </w:r>
          </w:p>
        </w:tc>
        <w:tc>
          <w:tcPr>
            <w:tcW w:w="8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合计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189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2022年</w:t>
            </w: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8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189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2021年</w:t>
            </w: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8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189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2020年</w:t>
            </w: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8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189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2019年</w:t>
            </w: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8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jc w:val="center"/>
        </w:trPr>
        <w:tc>
          <w:tcPr>
            <w:tcW w:w="189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2018年</w:t>
            </w: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90"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89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9112" w:type="dxa"/>
            <w:gridSpan w:val="4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管理情况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214" w:type="dxa"/>
            <w:gridSpan w:val="2"/>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人力资源</w:t>
            </w:r>
          </w:p>
        </w:tc>
        <w:tc>
          <w:tcPr>
            <w:tcW w:w="7898" w:type="dxa"/>
            <w:gridSpan w:val="4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总计：   人。其中，管理层：   人，占   %，普通员工：   人，占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214" w:type="dxa"/>
            <w:gridSpan w:val="2"/>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898" w:type="dxa"/>
            <w:gridSpan w:val="4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学历：本科以上学历：    人，占    %，高中以上学历：    人，占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214" w:type="dxa"/>
            <w:gridSpan w:val="2"/>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7898" w:type="dxa"/>
            <w:gridSpan w:val="4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职称：高级职称：        人，占    %，中级职称：      人，占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156" w:hRule="atLeast"/>
          <w:jc w:val="center"/>
        </w:trPr>
        <w:tc>
          <w:tcPr>
            <w:tcW w:w="9112" w:type="dxa"/>
            <w:gridSpan w:val="4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历史传承情况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273" w:hRule="atLeas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创始人</w:t>
            </w:r>
          </w:p>
        </w:tc>
        <w:tc>
          <w:tcPr>
            <w:tcW w:w="1397"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832"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籍贯</w:t>
            </w:r>
          </w:p>
        </w:tc>
        <w:tc>
          <w:tcPr>
            <w:tcW w:w="1916" w:type="dxa"/>
            <w:gridSpan w:val="1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681"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民族</w:t>
            </w:r>
          </w:p>
        </w:tc>
        <w:tc>
          <w:tcPr>
            <w:tcW w:w="928"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2144" w:type="dxa"/>
            <w:gridSpan w:val="7"/>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主要传承关系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□家族□师徒□其他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261" w:hRule="atLeas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传承人</w:t>
            </w:r>
          </w:p>
        </w:tc>
        <w:tc>
          <w:tcPr>
            <w:tcW w:w="1397"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832"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籍贯</w:t>
            </w:r>
          </w:p>
        </w:tc>
        <w:tc>
          <w:tcPr>
            <w:tcW w:w="1916" w:type="dxa"/>
            <w:gridSpan w:val="1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681"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民族</w:t>
            </w:r>
          </w:p>
        </w:tc>
        <w:tc>
          <w:tcPr>
            <w:tcW w:w="928"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2144" w:type="dxa"/>
            <w:gridSpan w:val="7"/>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1"/>
                <w:kern w:val="0"/>
                <w:sz w:val="21"/>
                <w:szCs w:val="21"/>
                <w:highlight w:val="none"/>
                <w:lang w:val="en-US" w:eastAsia="zh-CN"/>
              </w:rPr>
              <w:t>创始店地址</w:t>
            </w:r>
          </w:p>
        </w:tc>
        <w:tc>
          <w:tcPr>
            <w:tcW w:w="4145" w:type="dxa"/>
            <w:gridSpan w:val="2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609"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1"/>
                <w:kern w:val="0"/>
                <w:sz w:val="21"/>
                <w:szCs w:val="21"/>
                <w:highlight w:val="none"/>
                <w:lang w:val="en-US" w:eastAsia="zh-CN"/>
              </w:rPr>
              <w:t>建筑面积：   ㎡</w:t>
            </w:r>
          </w:p>
        </w:tc>
        <w:tc>
          <w:tcPr>
            <w:tcW w:w="2144"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营业面积：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1"/>
                <w:kern w:val="0"/>
                <w:sz w:val="21"/>
                <w:szCs w:val="21"/>
                <w:highlight w:val="none"/>
                <w:lang w:val="en-US" w:eastAsia="zh-CN"/>
              </w:rPr>
              <w:t>现总店地址</w:t>
            </w:r>
          </w:p>
        </w:tc>
        <w:tc>
          <w:tcPr>
            <w:tcW w:w="4145" w:type="dxa"/>
            <w:gridSpan w:val="2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609"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1"/>
                <w:kern w:val="0"/>
                <w:sz w:val="21"/>
                <w:szCs w:val="21"/>
                <w:highlight w:val="none"/>
                <w:lang w:val="en-US" w:eastAsia="zh-CN"/>
              </w:rPr>
              <w:t>建筑面积：   ㎡</w:t>
            </w:r>
          </w:p>
        </w:tc>
        <w:tc>
          <w:tcPr>
            <w:tcW w:w="2144"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营业面积：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736" w:hRule="atLeas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1"/>
                <w:kern w:val="0"/>
                <w:sz w:val="21"/>
                <w:szCs w:val="21"/>
                <w:highlight w:val="none"/>
                <w:lang w:val="en-US" w:eastAsia="zh-CN"/>
              </w:rPr>
              <w:t>是否列入非物质文化遗产名录</w:t>
            </w:r>
          </w:p>
        </w:tc>
        <w:tc>
          <w:tcPr>
            <w:tcW w:w="1146"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□是□否</w:t>
            </w:r>
          </w:p>
        </w:tc>
        <w:tc>
          <w:tcPr>
            <w:tcW w:w="2999" w:type="dxa"/>
            <w:gridSpan w:val="2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层级：□国家 □省 □市 □县</w:t>
            </w:r>
          </w:p>
        </w:tc>
        <w:tc>
          <w:tcPr>
            <w:tcW w:w="1609"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1"/>
                <w:kern w:val="0"/>
                <w:sz w:val="21"/>
                <w:szCs w:val="21"/>
                <w:highlight w:val="none"/>
                <w:lang w:val="en-US" w:eastAsia="zh-CN"/>
              </w:rPr>
              <w:t>是否国家级非物质文化遗产生产性保护示范基地</w:t>
            </w:r>
          </w:p>
        </w:tc>
        <w:tc>
          <w:tcPr>
            <w:tcW w:w="2144"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□是  □否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14" w:hRule="atLeas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是否文物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保护单位</w:t>
            </w:r>
          </w:p>
        </w:tc>
        <w:tc>
          <w:tcPr>
            <w:tcW w:w="1146"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□是□否</w:t>
            </w:r>
          </w:p>
        </w:tc>
        <w:tc>
          <w:tcPr>
            <w:tcW w:w="2999" w:type="dxa"/>
            <w:gridSpan w:val="2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层级：□国家 □省 □市 □县</w:t>
            </w:r>
          </w:p>
        </w:tc>
        <w:tc>
          <w:tcPr>
            <w:tcW w:w="1609"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所属权</w:t>
            </w:r>
          </w:p>
        </w:tc>
        <w:tc>
          <w:tcPr>
            <w:tcW w:w="2144"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□自有  □租赁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596" w:hRule="atLeast"/>
          <w:jc w:val="center"/>
        </w:trPr>
        <w:tc>
          <w:tcPr>
            <w:tcW w:w="1214"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是否有可移动文物</w:t>
            </w:r>
          </w:p>
        </w:tc>
        <w:tc>
          <w:tcPr>
            <w:tcW w:w="1146"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□是□否</w:t>
            </w:r>
          </w:p>
        </w:tc>
        <w:tc>
          <w:tcPr>
            <w:tcW w:w="1426" w:type="dxa"/>
            <w:gridSpan w:val="11"/>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可移动文物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数量</w:t>
            </w:r>
          </w:p>
        </w:tc>
        <w:tc>
          <w:tcPr>
            <w:tcW w:w="1573" w:type="dxa"/>
            <w:gridSpan w:val="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个</w:t>
            </w:r>
          </w:p>
        </w:tc>
        <w:tc>
          <w:tcPr>
            <w:tcW w:w="1609"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spacing w:val="-17"/>
                <w:kern w:val="0"/>
                <w:sz w:val="21"/>
                <w:szCs w:val="21"/>
                <w:highlight w:val="none"/>
                <w:lang w:val="en-US" w:eastAsia="zh-CN"/>
              </w:rPr>
            </w:pPr>
            <w:r>
              <w:rPr>
                <w:rFonts w:hint="eastAsia" w:ascii="黑体" w:hAnsi="宋体" w:eastAsia="黑体" w:cs="宋体"/>
                <w:spacing w:val="-17"/>
                <w:kern w:val="0"/>
                <w:sz w:val="21"/>
                <w:szCs w:val="21"/>
                <w:highlight w:val="none"/>
                <w:lang w:val="en-US" w:eastAsia="zh-CN"/>
              </w:rPr>
              <w:t>是否建立专门的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7"/>
                <w:kern w:val="0"/>
                <w:sz w:val="21"/>
                <w:szCs w:val="21"/>
                <w:highlight w:val="none"/>
                <w:lang w:val="en-US" w:eastAsia="zh-CN"/>
              </w:rPr>
              <w:t>博物馆或展示场所</w:t>
            </w:r>
          </w:p>
        </w:tc>
        <w:tc>
          <w:tcPr>
            <w:tcW w:w="2144"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□是  □否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9112" w:type="dxa"/>
            <w:gridSpan w:val="4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专利情况</w:t>
            </w: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名称</w:t>
            </w:r>
          </w:p>
        </w:tc>
        <w:tc>
          <w:tcPr>
            <w:tcW w:w="1387"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388" w:type="dxa"/>
            <w:gridSpan w:val="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专利类型</w:t>
            </w:r>
          </w:p>
        </w:tc>
        <w:tc>
          <w:tcPr>
            <w:tcW w:w="101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417"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专利号</w:t>
            </w:r>
          </w:p>
        </w:tc>
        <w:tc>
          <w:tcPr>
            <w:tcW w:w="1547"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申请日</w:t>
            </w:r>
          </w:p>
        </w:tc>
        <w:tc>
          <w:tcPr>
            <w:tcW w:w="2775" w:type="dxa"/>
            <w:gridSpan w:val="1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年   月   日</w:t>
            </w:r>
          </w:p>
        </w:tc>
        <w:tc>
          <w:tcPr>
            <w:tcW w:w="101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期限</w:t>
            </w:r>
          </w:p>
        </w:tc>
        <w:tc>
          <w:tcPr>
            <w:tcW w:w="2964" w:type="dxa"/>
            <w:gridSpan w:val="11"/>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□十年 □十五年 □二十年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名称</w:t>
            </w:r>
          </w:p>
        </w:tc>
        <w:tc>
          <w:tcPr>
            <w:tcW w:w="1387"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388" w:type="dxa"/>
            <w:gridSpan w:val="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专利类型</w:t>
            </w:r>
          </w:p>
        </w:tc>
        <w:tc>
          <w:tcPr>
            <w:tcW w:w="101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417"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专利号</w:t>
            </w:r>
          </w:p>
        </w:tc>
        <w:tc>
          <w:tcPr>
            <w:tcW w:w="1547"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申请日</w:t>
            </w:r>
          </w:p>
        </w:tc>
        <w:tc>
          <w:tcPr>
            <w:tcW w:w="2775" w:type="dxa"/>
            <w:gridSpan w:val="1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年   月   日</w:t>
            </w:r>
          </w:p>
        </w:tc>
        <w:tc>
          <w:tcPr>
            <w:tcW w:w="101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期限</w:t>
            </w:r>
          </w:p>
        </w:tc>
        <w:tc>
          <w:tcPr>
            <w:tcW w:w="2964" w:type="dxa"/>
            <w:gridSpan w:val="11"/>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□十年 □十五年 □二十年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名称</w:t>
            </w:r>
          </w:p>
        </w:tc>
        <w:tc>
          <w:tcPr>
            <w:tcW w:w="1387" w:type="dxa"/>
            <w:gridSpan w:val="10"/>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388" w:type="dxa"/>
            <w:gridSpan w:val="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专利类型</w:t>
            </w:r>
          </w:p>
        </w:tc>
        <w:tc>
          <w:tcPr>
            <w:tcW w:w="101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417"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专利号</w:t>
            </w:r>
          </w:p>
        </w:tc>
        <w:tc>
          <w:tcPr>
            <w:tcW w:w="1547"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申请日</w:t>
            </w:r>
          </w:p>
        </w:tc>
        <w:tc>
          <w:tcPr>
            <w:tcW w:w="2775" w:type="dxa"/>
            <w:gridSpan w:val="1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年   月   日</w:t>
            </w:r>
          </w:p>
        </w:tc>
        <w:tc>
          <w:tcPr>
            <w:tcW w:w="1013"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期限</w:t>
            </w:r>
          </w:p>
        </w:tc>
        <w:tc>
          <w:tcPr>
            <w:tcW w:w="2964" w:type="dxa"/>
            <w:gridSpan w:val="11"/>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□十年 □十五年 □二十年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境外知识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产权保护</w:t>
            </w: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  标</w:t>
            </w:r>
          </w:p>
        </w:tc>
        <w:tc>
          <w:tcPr>
            <w:tcW w:w="6752" w:type="dxa"/>
            <w:gridSpan w:val="3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专  利</w:t>
            </w:r>
          </w:p>
        </w:tc>
        <w:tc>
          <w:tcPr>
            <w:tcW w:w="6752" w:type="dxa"/>
            <w:gridSpan w:val="3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118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c>
          <w:tcPr>
            <w:tcW w:w="1178" w:type="dxa"/>
            <w:gridSpan w:val="6"/>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其  他</w:t>
            </w:r>
          </w:p>
        </w:tc>
        <w:tc>
          <w:tcPr>
            <w:tcW w:w="6752" w:type="dxa"/>
            <w:gridSpan w:val="3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340" w:hRule="atLeast"/>
          <w:jc w:val="center"/>
        </w:trPr>
        <w:tc>
          <w:tcPr>
            <w:tcW w:w="2360" w:type="dxa"/>
            <w:gridSpan w:val="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法律纠纷情况</w:t>
            </w:r>
          </w:p>
        </w:tc>
        <w:tc>
          <w:tcPr>
            <w:tcW w:w="6752" w:type="dxa"/>
            <w:gridSpan w:val="37"/>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□有（详情请在申报资料中提供）    □无</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522" w:hRule="exact"/>
          <w:jc w:val="center"/>
        </w:trPr>
        <w:tc>
          <w:tcPr>
            <w:tcW w:w="4532" w:type="dxa"/>
            <w:gridSpan w:val="2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申报企业法定代表人签字：</w:t>
            </w:r>
          </w:p>
        </w:tc>
        <w:tc>
          <w:tcPr>
            <w:tcW w:w="4580" w:type="dxa"/>
            <w:gridSpan w:val="21"/>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宋体" w:eastAsia="黑体" w:cs="宋体"/>
                <w:kern w:val="0"/>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631" w:hRule="exact"/>
          <w:jc w:val="center"/>
        </w:trPr>
        <w:tc>
          <w:tcPr>
            <w:tcW w:w="9112" w:type="dxa"/>
            <w:gridSpan w:val="4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企业盖章：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Ex>
        <w:trPr>
          <w:trHeight w:val="454" w:hRule="exact"/>
          <w:jc w:val="center"/>
        </w:trPr>
        <w:tc>
          <w:tcPr>
            <w:tcW w:w="9112" w:type="dxa"/>
            <w:gridSpan w:val="44"/>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年      月      日</w:t>
            </w:r>
          </w:p>
        </w:tc>
      </w:tr>
    </w:tbl>
    <w:p>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填表说明</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一、品牌基本情况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一）品牌名称指申报企业历史上长期使用并传承至今，能够代表企业主营业务、产品服务、经营理念、商业道德、社会声誉等整体形象，受到市场和消费者广泛认可，并明显区别于其他竞争对手的文字符号。品牌名称应当至少与申报企业的字号、代表性注册商标二者之一相一致。</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创立时间为申报企业出现类似企业的组织形式（如作坊、店铺等），并使用前述品牌名称对外开展经营、宣传等活动（如成立企业、注册商标，在门头、店招、牌匾等位置使用该品牌名称等）的时间，且须在申报材料中通过时间轴、大事记等图表形式列明品牌传承脉络并提供相关材料。</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1.某一品牌在发展过程中分拆形成的多个不同品牌，或延伸产生的若干副品牌、子品牌，应视作独立品牌并重新计算创立时间，原则上不得以原品牌创立时间计算。</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2.某一品牌在发展过程中名称发生变化，但传承关系明确、无争议且运营主体、主营业务、生产技艺有序接续，可使用变化后的品牌名称申报“中华老字号”，并按照原品牌计算创立时间。</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3.品牌衰退、消亡一定时间后重新恢复运营且品牌所有权无争议的，可按照原品牌计算创立时间，并确保品牌权属的延续性、一致性、唯一性。</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二、企业基本情况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（三）企业名称、统一社会信用代码、住所、法定代表人等信息根据企业营业执照填写，与提供的其他材料、印章保持一致。</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（四）通讯地址应填写能够收取信件、快递的有效地址，可与申报企业住所一致。</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五）企业性质：按照《关于市场主体统计分类的划分规定》（可通过国家统计局网站下载http://www.stats.gov.cn/sj/tjbz/gjtjbz/202302/t20230213_1902786.html）第一条所规定的市场主体分类填写，并填写具体细分类别。如：申报企业属于“100 内资企业——110 有限责任公司——111 国有独资公司”，则应填写“111 国有独资公司”。申报企业属于“300 外商投资企业——310 外商投资有限责任公司”，则应填写“310 外商投资有限责任公司”。</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六）主营业务：指企业历史上长期从事、具有明确传承脉络、且主要面向居民生活提供商品或服务的业务，不等同于但不得超出营业执照上的经营范围，须在申报材料中通过时间轴、大事记等图表形式列明主营业务传承脉络并提供相关材料。</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（七）主营业务所属行业：按照国民经济行业分类GBT4754-2017（可通过国家统计局网站下载http://www.stats.gov.cn/xxgk/tjbz/gjtjbz/201710/t20171017_1758922.html），从97项“大类”中选一项填写。如：“01 农业”“15 酒、饮料和精制茶制造业”等。</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八）已获老字号称号：限由商务主管部门认定或由其他单位认定并被商务主管部门认可的省级以上老字号称号，且须在申报材料中提供相关材料。同时获得不同层级部门或单位认定的，填写所获最高层级部门或单位认定名称。</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三、注册商标情况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（九）代表性注册商标：企业历史长期使用并传承至今，受到市场和消费者广泛认可，与品牌名称相对应的商标名称。</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商标信息：与代表性注册商标相一致的相关商标证书信息，包括商标名称、商标注册号、国际分类、核定使用的商品/服务等，应与商标注册证上信息完全一致。拥有多个的商标证书的，仅填写与主营业务相一致或紧密相关的商标证书信息，并在申报材料中提供相关材料。仅拥有商标使用权的，须同时提供商标许可使用合同和商标使用许可备案通知书。</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1.申报企业填写的若干商标信息中，应有至少1项商标信息的核定使用商品或服务范围与主营业务相一致。其他与主营业务紧密相关的商标信息，须在申报材料中详细说明相关性，并需经商务主管部门会同相关部门组织专家评议后决定是否认可。</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2.涉及驰名商标的，须逐一在申报材料中说明，内容应包括获得驰名商标保护的时间和方式（行政认定或司法判定）以及相关材料，其中行政认定须说明认定单位，司法判定须说明案件概况。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3.商标信息可根据实际情况加行。</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四、资本情况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（十一）主要股东情况按股权占比由大到小依次填写至多6个主要股东名称及占比。</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（十二）国内资本占比包括国内自然人股东出资和国内资本占主导的法人股东出资，外商投资占比包括外国投资者直接或者间接投资的比例，国内资本占比与外商投资占比合计应为100%。</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（十三）无形资产价值须经有关部门评估并在申报材料中提供相关材料，若无则不填写。</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（十四）根据实际填写截止申报日的上市情况，上市地点应完整填写交易所名称，如“上海证券交易所”“香港联合交易所”等。</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（十五）总市值指上市公司截至填写本申报表时的股票总价值。</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五、经营情况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（十六）须提供2018-2022年资产负债表、利润表、损益表，且申报材料中相关数据须与所附材料一致。无相应数据的填“0”。</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（十七）线上渠道应据实勾选自建、平台渠道情况，如尚未建立该渠道则不必勾选。勾选自建、平台后，应分别勾选其包含的网站、APP、小程序以及阿里、美团、京东、抖音、其他等选项（可多选）。</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（十八）财务非独立核算的，应提供公司内部管理数据，并在申报材料中提供上级公司财务状况，行业组织、审计机构等有关机构出具的有关材料等。</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六、管理情况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（十九）人力资源填写直接参与经营、管理、运作的员工人数，包括正式员工和临时员工。</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七、历史传承情况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（二十）创始人指历史上首先发起并运营管理该品牌的个人。</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（二十一）传承人指申报企业负责人或其他拥有该品牌传承权属并负责运营管理的个人。</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（二十二）主要传承关系应据实勾选家族、师徒或其他传承方式，同时在申报材料中以谱系图等形式列明自创始人起延续至当今传承人期间清晰的历代沿革和传承脉络，并提供相关材料。</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（二十三）列入非物质文化遗产名录指申报企业为非物质文化遗产保护单位。如勾选“是”，则须同时勾选被纳入非物质文化遗产项目名录的层级（可多选）。</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（二十四）国家级非物质文化遗产生产性保护示范基地指申报企业为国家文化和旅游主管部门命名公布的国家级非物质文化遗产生产性保护示范基地。</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（二十五）文物保护单位指申报企业门店、厂址等场所被列入文物保护单位。如勾选“是”，则须同时勾选被列为文物保护单位的层级（可多选），以及自选、租赁情况。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（二十六）有可移动文物指符合相关法律法规要求由申报企业收藏的可移动文物。如勾选“是”，则须同时填写可移动文物数量。</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（二十七）专门的博物馆或展示场所指专用于展示该品牌、申报企业或所属行业历史沿革、传承故事、文化内涵的固定空间或区域。如勾选“是”，则须在申报材料中提供实地照片等相关材料。</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八、知识产权保护情况</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（二十八）填写国内专利情况和境外商标注册、专利申报等情况，以及相关法律纠纷情况。所有知识产权保护情况均须在申报材料中说明。可根据实际情况加行。</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黑体-GB2312"/>
          <w:sz w:val="21"/>
        </w:rPr>
      </w:pPr>
      <w:r>
        <w:rPr>
          <w:rFonts w:hint="eastAsia" w:eastAsia="CESI黑体-GB2312"/>
          <w:sz w:val="21"/>
        </w:rPr>
        <w:t>九、其他</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eastAsia="CESI仿宋-GB2312"/>
          <w:sz w:val="21"/>
        </w:rPr>
      </w:pPr>
      <w:r>
        <w:rPr>
          <w:rFonts w:hint="eastAsia" w:eastAsia="CESI仿宋-GB2312"/>
          <w:sz w:val="21"/>
        </w:rPr>
        <w:t>（二十九）非申报企业自行制作的材料，通过复印件、影印件、照片、网络截图等形式提供即可。</w:t>
      </w:r>
    </w:p>
    <w:p>
      <w:r>
        <w:rPr>
          <w:rFonts w:hint="eastAsia" w:eastAsia="CESI仿宋-GB2312"/>
          <w:sz w:val="21"/>
        </w:rPr>
        <w:t>（三十）申报表应由申报企业法定代表人签字并加盖企业公章</w:t>
      </w:r>
      <w:r>
        <w:rPr>
          <w:rFonts w:hint="eastAsia" w:eastAsia="CESI仿宋-GB2312"/>
          <w:sz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A27EE"/>
    <w:rsid w:val="7A5A2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eastAsia="仿宋_GB2312"/>
      <w:sz w:val="36"/>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420" w:left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2023-04-23T01:32:00Z</dcterms:created>
  <dc:creator>杨晨</dc:creator>
  <cp:lastModifiedBy>杨晨</cp:lastModifiedBy>
  <dcterms:modified xsi:type="dcterms:W3CDTF">2023-04-23T01:33:02Z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